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60E" w:rsidRDefault="009A060E" w:rsidP="009A0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Błogosławiona Karolina Kózkówna</w:t>
      </w:r>
    </w:p>
    <w:p w:rsidR="00D11F88" w:rsidRPr="00D11F88" w:rsidRDefault="00D11F88" w:rsidP="009A06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1F88">
        <w:rPr>
          <w:rFonts w:ascii="Times New Roman" w:hAnsi="Times New Roman" w:cs="Times New Roman"/>
          <w:sz w:val="24"/>
          <w:szCs w:val="24"/>
        </w:rPr>
        <w:t>Konspekt dla klas 1-4</w:t>
      </w:r>
    </w:p>
    <w:p w:rsidR="009A060E" w:rsidRPr="008F0AFC" w:rsidRDefault="009A060E" w:rsidP="009A0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60E" w:rsidRPr="008F0AFC" w:rsidRDefault="009A060E" w:rsidP="009A06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AFC">
        <w:rPr>
          <w:rFonts w:ascii="Times New Roman" w:hAnsi="Times New Roman" w:cs="Times New Roman"/>
          <w:b/>
          <w:sz w:val="24"/>
          <w:szCs w:val="24"/>
        </w:rPr>
        <w:t>I. Założenia edukacyjne</w:t>
      </w:r>
    </w:p>
    <w:p w:rsidR="009A060E" w:rsidRPr="008F0AFC" w:rsidRDefault="009A060E" w:rsidP="009A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60E" w:rsidRPr="008F0AFC" w:rsidRDefault="009A060E" w:rsidP="009A06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AFC">
        <w:rPr>
          <w:rFonts w:ascii="Times New Roman" w:hAnsi="Times New Roman" w:cs="Times New Roman"/>
          <w:b/>
          <w:sz w:val="24"/>
          <w:szCs w:val="24"/>
        </w:rPr>
        <w:t>1. Cele katechetyczne – wymagania ogólne</w:t>
      </w:r>
    </w:p>
    <w:p w:rsidR="009A060E" w:rsidRPr="00B3298E" w:rsidRDefault="009A060E" w:rsidP="009A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B3298E">
        <w:rPr>
          <w:rFonts w:ascii="Times New Roman" w:hAnsi="Times New Roman" w:cs="Times New Roman"/>
          <w:sz w:val="24"/>
          <w:szCs w:val="24"/>
        </w:rPr>
        <w:t xml:space="preserve">apoznanie z biografią </w:t>
      </w:r>
      <w:r>
        <w:rPr>
          <w:rFonts w:ascii="Times New Roman" w:hAnsi="Times New Roman" w:cs="Times New Roman"/>
          <w:sz w:val="24"/>
          <w:szCs w:val="24"/>
        </w:rPr>
        <w:t>bł. Karoliny Kózkówny</w:t>
      </w:r>
      <w:r w:rsidR="00D11F88">
        <w:rPr>
          <w:rFonts w:ascii="Times New Roman" w:hAnsi="Times New Roman" w:cs="Times New Roman"/>
          <w:sz w:val="24"/>
          <w:szCs w:val="24"/>
        </w:rPr>
        <w:t>.</w:t>
      </w:r>
    </w:p>
    <w:p w:rsidR="009A060E" w:rsidRPr="008F0AFC" w:rsidRDefault="009A060E" w:rsidP="009A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60E" w:rsidRPr="008F0AFC" w:rsidRDefault="009A060E" w:rsidP="009A06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AFC">
        <w:rPr>
          <w:rFonts w:ascii="Times New Roman" w:hAnsi="Times New Roman" w:cs="Times New Roman"/>
          <w:b/>
          <w:sz w:val="24"/>
          <w:szCs w:val="24"/>
        </w:rPr>
        <w:t xml:space="preserve">2. Treści nauczania – wymagania szczegółowe </w:t>
      </w:r>
    </w:p>
    <w:p w:rsidR="009A060E" w:rsidRPr="008F0AFC" w:rsidRDefault="009A060E" w:rsidP="009A06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0AFC">
        <w:rPr>
          <w:rFonts w:ascii="Times New Roman" w:hAnsi="Times New Roman" w:cs="Times New Roman"/>
          <w:b/>
          <w:bCs/>
          <w:sz w:val="24"/>
          <w:szCs w:val="24"/>
        </w:rPr>
        <w:t>Wiedza:</w:t>
      </w:r>
    </w:p>
    <w:p w:rsidR="009A060E" w:rsidRPr="008F0AFC" w:rsidRDefault="009A060E" w:rsidP="009A06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0AFC">
        <w:rPr>
          <w:rFonts w:ascii="Times New Roman" w:hAnsi="Times New Roman" w:cs="Times New Roman"/>
          <w:b/>
          <w:bCs/>
          <w:sz w:val="24"/>
          <w:szCs w:val="24"/>
        </w:rPr>
        <w:t>Uczeń:</w:t>
      </w:r>
    </w:p>
    <w:p w:rsidR="009A060E" w:rsidRPr="00B3298E" w:rsidRDefault="009A060E" w:rsidP="009A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informacji zawartych w filmie, obejrzanego podczas katechezy wymienia fakty z życia bł. Karoliny Kózkówny.</w:t>
      </w:r>
    </w:p>
    <w:p w:rsidR="009A060E" w:rsidRPr="00B3298E" w:rsidRDefault="00D11F88" w:rsidP="009A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Potrafi powie</w:t>
      </w:r>
      <w:r w:rsidR="007033BF">
        <w:rPr>
          <w:rFonts w:ascii="Times New Roman" w:hAnsi="Times New Roman" w:cs="Times New Roman"/>
          <w:sz w:val="24"/>
          <w:szCs w:val="24"/>
        </w:rPr>
        <w:t>dzieć jaka była bł. Karolina Kóz</w:t>
      </w:r>
      <w:r>
        <w:rPr>
          <w:rFonts w:ascii="Times New Roman" w:hAnsi="Times New Roman" w:cs="Times New Roman"/>
          <w:sz w:val="24"/>
          <w:szCs w:val="24"/>
        </w:rPr>
        <w:t>kówna.</w:t>
      </w:r>
    </w:p>
    <w:p w:rsidR="009A060E" w:rsidRPr="008F0AFC" w:rsidRDefault="009A060E" w:rsidP="009A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60E" w:rsidRPr="008F0AFC" w:rsidRDefault="009A060E" w:rsidP="009A06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0AFC">
        <w:rPr>
          <w:rFonts w:ascii="Times New Roman" w:hAnsi="Times New Roman" w:cs="Times New Roman"/>
          <w:b/>
          <w:bCs/>
          <w:sz w:val="24"/>
          <w:szCs w:val="24"/>
        </w:rPr>
        <w:t>Umiejętności:</w:t>
      </w:r>
    </w:p>
    <w:p w:rsidR="009A060E" w:rsidRPr="00B3298E" w:rsidRDefault="009A060E" w:rsidP="009A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Samodzielnie tworzy plakatu który przybliża postać bł. Karoliny Kózkówny.</w:t>
      </w:r>
    </w:p>
    <w:p w:rsidR="00D11F88" w:rsidRDefault="00D11F88" w:rsidP="009A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60E" w:rsidRPr="008F0AFC" w:rsidRDefault="009A060E" w:rsidP="009A06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0AFC">
        <w:rPr>
          <w:rFonts w:ascii="Times New Roman" w:hAnsi="Times New Roman" w:cs="Times New Roman"/>
          <w:b/>
          <w:bCs/>
          <w:sz w:val="24"/>
          <w:szCs w:val="24"/>
        </w:rPr>
        <w:t>Postawy:</w:t>
      </w:r>
    </w:p>
    <w:p w:rsidR="009A060E" w:rsidRPr="00D448A8" w:rsidRDefault="007033BF" w:rsidP="009A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Opowiada się za dobrem.</w:t>
      </w:r>
    </w:p>
    <w:p w:rsidR="009A060E" w:rsidRPr="008F0AFC" w:rsidRDefault="009A060E" w:rsidP="009A06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060E" w:rsidRDefault="009A060E" w:rsidP="009A06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0AFC">
        <w:rPr>
          <w:rFonts w:ascii="Times New Roman" w:hAnsi="Times New Roman" w:cs="Times New Roman"/>
          <w:b/>
          <w:bCs/>
          <w:sz w:val="24"/>
          <w:szCs w:val="24"/>
        </w:rPr>
        <w:t>3. Korelacja z edukacją szkolną</w:t>
      </w:r>
    </w:p>
    <w:p w:rsidR="009A060E" w:rsidRDefault="009A060E" w:rsidP="009A06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060E" w:rsidRDefault="009A060E" w:rsidP="009A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E2F">
        <w:rPr>
          <w:rFonts w:ascii="Times New Roman" w:hAnsi="Times New Roman" w:cs="Times New Roman"/>
          <w:sz w:val="24"/>
          <w:szCs w:val="24"/>
        </w:rPr>
        <w:t>Historia: relig</w:t>
      </w:r>
      <w:r w:rsidR="00D11F88">
        <w:rPr>
          <w:rFonts w:ascii="Times New Roman" w:hAnsi="Times New Roman" w:cs="Times New Roman"/>
          <w:sz w:val="24"/>
          <w:szCs w:val="24"/>
        </w:rPr>
        <w:t>ijne, plastyka, muzyka</w:t>
      </w:r>
      <w:r>
        <w:rPr>
          <w:rFonts w:ascii="Times New Roman" w:hAnsi="Times New Roman" w:cs="Times New Roman"/>
          <w:sz w:val="24"/>
          <w:szCs w:val="24"/>
        </w:rPr>
        <w:t>, kulturowe</w:t>
      </w:r>
      <w:r w:rsidRPr="00DE6E2F">
        <w:rPr>
          <w:rFonts w:ascii="Times New Roman" w:hAnsi="Times New Roman" w:cs="Times New Roman"/>
          <w:sz w:val="24"/>
          <w:szCs w:val="24"/>
        </w:rPr>
        <w:t>.</w:t>
      </w:r>
    </w:p>
    <w:p w:rsidR="009A060E" w:rsidRPr="00D448A8" w:rsidRDefault="009A060E" w:rsidP="009A06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060E" w:rsidRPr="008F0AFC" w:rsidRDefault="009A060E" w:rsidP="009A06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060E" w:rsidRPr="008F0AFC" w:rsidRDefault="009A060E" w:rsidP="009A06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AFC">
        <w:rPr>
          <w:rFonts w:ascii="Times New Roman" w:hAnsi="Times New Roman" w:cs="Times New Roman"/>
          <w:b/>
          <w:sz w:val="24"/>
          <w:szCs w:val="24"/>
        </w:rPr>
        <w:t>4. Metody i techniki</w:t>
      </w:r>
    </w:p>
    <w:p w:rsidR="009A060E" w:rsidRPr="008F0AFC" w:rsidRDefault="009A060E" w:rsidP="009A06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</w:t>
      </w:r>
      <w:r w:rsidRPr="008F0AFC">
        <w:rPr>
          <w:rFonts w:ascii="Times New Roman" w:hAnsi="Times New Roman" w:cs="Times New Roman"/>
          <w:bCs/>
          <w:sz w:val="24"/>
          <w:szCs w:val="24"/>
        </w:rPr>
        <w:t xml:space="preserve">ozmowa </w:t>
      </w:r>
      <w:r>
        <w:rPr>
          <w:rFonts w:ascii="Times New Roman" w:hAnsi="Times New Roman" w:cs="Times New Roman"/>
          <w:bCs/>
          <w:sz w:val="24"/>
          <w:szCs w:val="24"/>
        </w:rPr>
        <w:t>kierowana, praca filmem, praca plastyczna</w:t>
      </w:r>
      <w:r w:rsidRPr="008F0AFC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 (metoda aktywizująca)</w:t>
      </w:r>
    </w:p>
    <w:p w:rsidR="009A060E" w:rsidRPr="008F0AFC" w:rsidRDefault="009A060E" w:rsidP="009A06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060E" w:rsidRPr="008F0AFC" w:rsidRDefault="009A060E" w:rsidP="009A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AFC">
        <w:rPr>
          <w:rFonts w:ascii="Times New Roman" w:hAnsi="Times New Roman" w:cs="Times New Roman"/>
          <w:b/>
          <w:sz w:val="24"/>
          <w:szCs w:val="24"/>
        </w:rPr>
        <w:t xml:space="preserve">5. Środki dydaktyczne: </w:t>
      </w:r>
    </w:p>
    <w:p w:rsidR="009A060E" w:rsidRPr="008F0AFC" w:rsidRDefault="009A060E" w:rsidP="009A06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8F0AFC">
        <w:rPr>
          <w:rFonts w:ascii="Times New Roman" w:hAnsi="Times New Roman" w:cs="Times New Roman"/>
          <w:sz w:val="24"/>
          <w:szCs w:val="24"/>
        </w:rPr>
        <w:t xml:space="preserve">ablica, papier formatu </w:t>
      </w:r>
      <w:r>
        <w:rPr>
          <w:rFonts w:ascii="Times New Roman" w:hAnsi="Times New Roman" w:cs="Times New Roman"/>
          <w:sz w:val="24"/>
          <w:szCs w:val="24"/>
        </w:rPr>
        <w:t xml:space="preserve">A3 lub </w:t>
      </w:r>
      <w:r w:rsidRPr="008F0AFC">
        <w:rPr>
          <w:rFonts w:ascii="Times New Roman" w:hAnsi="Times New Roman" w:cs="Times New Roman"/>
          <w:sz w:val="24"/>
          <w:szCs w:val="24"/>
        </w:rPr>
        <w:t>A4, przybory do pisania</w:t>
      </w:r>
      <w:r>
        <w:rPr>
          <w:rFonts w:ascii="Times New Roman" w:hAnsi="Times New Roman" w:cs="Times New Roman"/>
          <w:sz w:val="24"/>
          <w:szCs w:val="24"/>
        </w:rPr>
        <w:t xml:space="preserve"> lub malowania</w:t>
      </w:r>
      <w:r w:rsidRPr="008F0A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magnesy,</w:t>
      </w:r>
      <w:r w:rsidRPr="008F0AFC">
        <w:rPr>
          <w:rFonts w:ascii="Times New Roman" w:hAnsi="Times New Roman" w:cs="Times New Roman"/>
          <w:sz w:val="24"/>
          <w:szCs w:val="24"/>
        </w:rPr>
        <w:t xml:space="preserve"> komputer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0AFC">
        <w:rPr>
          <w:rFonts w:ascii="Times New Roman" w:hAnsi="Times New Roman" w:cs="Times New Roman"/>
          <w:sz w:val="24"/>
          <w:szCs w:val="24"/>
        </w:rPr>
        <w:t xml:space="preserve"> projektor.</w:t>
      </w:r>
    </w:p>
    <w:p w:rsidR="009A060E" w:rsidRPr="008F0AFC" w:rsidRDefault="009A060E" w:rsidP="009A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60E" w:rsidRPr="008F0AFC" w:rsidRDefault="009A060E" w:rsidP="009A06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AFC">
        <w:rPr>
          <w:rFonts w:ascii="Times New Roman" w:hAnsi="Times New Roman" w:cs="Times New Roman"/>
          <w:b/>
          <w:sz w:val="24"/>
          <w:szCs w:val="24"/>
        </w:rPr>
        <w:t>II. Przebieg katechezy</w:t>
      </w:r>
    </w:p>
    <w:p w:rsidR="009A060E" w:rsidRPr="008F0AFC" w:rsidRDefault="009A060E" w:rsidP="009A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60E" w:rsidRPr="008F0AFC" w:rsidRDefault="009A060E" w:rsidP="009A060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AFC">
        <w:rPr>
          <w:rFonts w:ascii="Times New Roman" w:hAnsi="Times New Roman" w:cs="Times New Roman"/>
          <w:b/>
          <w:sz w:val="24"/>
          <w:szCs w:val="24"/>
        </w:rPr>
        <w:t xml:space="preserve">Modlitwa </w:t>
      </w:r>
    </w:p>
    <w:p w:rsidR="009A060E" w:rsidRPr="00DE6E2F" w:rsidRDefault="009A060E" w:rsidP="009A06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0AFC">
        <w:rPr>
          <w:rFonts w:ascii="Times New Roman" w:hAnsi="Times New Roman" w:cs="Times New Roman"/>
          <w:bCs/>
          <w:sz w:val="24"/>
          <w:szCs w:val="24"/>
        </w:rPr>
        <w:t xml:space="preserve">Katecheta zaprasza uczniów do wspólnej </w:t>
      </w:r>
      <w:r w:rsidRPr="00236D02">
        <w:rPr>
          <w:rFonts w:ascii="Times New Roman" w:hAnsi="Times New Roman" w:cs="Times New Roman"/>
          <w:bCs/>
          <w:sz w:val="24"/>
          <w:szCs w:val="24"/>
        </w:rPr>
        <w:t>modlitwy i proponuje, aby prosić Ducha Świętego o dobre wykorzystanie czasu katechezy:</w:t>
      </w:r>
    </w:p>
    <w:p w:rsidR="009A060E" w:rsidRPr="00B114CD" w:rsidRDefault="00F25782" w:rsidP="009A060E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Duchu Święty, który oświecasz.</w:t>
      </w:r>
    </w:p>
    <w:p w:rsidR="009A060E" w:rsidRPr="008F0AFC" w:rsidRDefault="009A060E" w:rsidP="009A06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060E" w:rsidRPr="00554A40" w:rsidRDefault="009A060E" w:rsidP="009A060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AFC">
        <w:rPr>
          <w:rFonts w:ascii="Times New Roman" w:hAnsi="Times New Roman" w:cs="Times New Roman"/>
          <w:b/>
          <w:sz w:val="24"/>
          <w:szCs w:val="24"/>
        </w:rPr>
        <w:t>Sytuacja egzystencjalna</w:t>
      </w:r>
    </w:p>
    <w:p w:rsidR="009A060E" w:rsidRDefault="009A060E" w:rsidP="009A06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018C" w:rsidRDefault="009A060E" w:rsidP="003B018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Katecheta nakre</w:t>
      </w:r>
      <w:r w:rsidR="00F25782">
        <w:rPr>
          <w:rFonts w:ascii="Times New Roman" w:hAnsi="Times New Roman" w:cs="Times New Roman"/>
          <w:bCs/>
          <w:sz w:val="24"/>
          <w:szCs w:val="24"/>
        </w:rPr>
        <w:t xml:space="preserve">śla tematykę dzisiejszej lekcji poprzez wspólny śpiew: Armia Dzieci – </w:t>
      </w:r>
    </w:p>
    <w:p w:rsidR="009A060E" w:rsidRDefault="00F25782" w:rsidP="003B018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„Jezus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Superbohater</w:t>
      </w:r>
      <w:proofErr w:type="spellEnd"/>
      <w:r w:rsidR="003B018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</w:p>
    <w:p w:rsidR="009A060E" w:rsidRDefault="009A060E" w:rsidP="009A060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A060E" w:rsidRDefault="00B91A42" w:rsidP="009A060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6" w:history="1">
        <w:r w:rsidR="00F25782" w:rsidRPr="004237A8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https://www.youtube.com/watch?v=8kByKsdG4ug</w:t>
        </w:r>
      </w:hyperlink>
      <w:r w:rsidR="00F2578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C0A51" w:rsidRDefault="009C0A51" w:rsidP="009A060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C0A51" w:rsidRDefault="009C0A51" w:rsidP="009C0A51">
      <w:pPr>
        <w:jc w:val="both"/>
        <w:rPr>
          <w:rFonts w:ascii="Times New Roman" w:hAnsi="Times New Roman" w:cs="Times New Roman"/>
          <w:sz w:val="24"/>
          <w:szCs w:val="24"/>
        </w:rPr>
      </w:pPr>
      <w:r w:rsidRPr="008F0AFC">
        <w:rPr>
          <w:rFonts w:ascii="Times New Roman" w:hAnsi="Times New Roman" w:cs="Times New Roman"/>
          <w:sz w:val="24"/>
          <w:szCs w:val="24"/>
        </w:rPr>
        <w:t>Katecheta</w:t>
      </w:r>
      <w:r>
        <w:rPr>
          <w:rFonts w:ascii="Times New Roman" w:hAnsi="Times New Roman" w:cs="Times New Roman"/>
          <w:sz w:val="24"/>
          <w:szCs w:val="24"/>
        </w:rPr>
        <w:t xml:space="preserve"> zachęca do uważnego oglądania filmu znajdującego się na YouTube.</w:t>
      </w:r>
    </w:p>
    <w:p w:rsidR="009C0A51" w:rsidRDefault="00B91A42" w:rsidP="009C0A5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9C0A51" w:rsidRPr="00131F53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https://www.youtube.com/watch?v=MegIP8kg-Hw</w:t>
        </w:r>
      </w:hyperlink>
      <w:r w:rsidR="009C0A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60E" w:rsidRDefault="009C0A51" w:rsidP="009A0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Katecheta zapowiada temat dzisiejszej lekcji: Błogosławiona Karolina Kózkówna.</w:t>
      </w:r>
    </w:p>
    <w:p w:rsidR="009C0A51" w:rsidRPr="008F0AFC" w:rsidRDefault="009C0A51" w:rsidP="009A060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A060E" w:rsidRPr="001C238A" w:rsidRDefault="009A060E" w:rsidP="009A060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238A">
        <w:rPr>
          <w:rFonts w:ascii="Times New Roman" w:hAnsi="Times New Roman" w:cs="Times New Roman"/>
          <w:b/>
          <w:sz w:val="24"/>
          <w:szCs w:val="24"/>
        </w:rPr>
        <w:t>Wiara i życie chrześcijan</w:t>
      </w:r>
    </w:p>
    <w:p w:rsidR="009A060E" w:rsidRDefault="009A060E" w:rsidP="009A06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05F1" w:rsidRDefault="008D05F1" w:rsidP="008D0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38A">
        <w:rPr>
          <w:rFonts w:ascii="Times New Roman" w:hAnsi="Times New Roman" w:cs="Times New Roman"/>
          <w:sz w:val="24"/>
          <w:szCs w:val="24"/>
        </w:rPr>
        <w:t xml:space="preserve">Po </w:t>
      </w:r>
      <w:r>
        <w:rPr>
          <w:rFonts w:ascii="Times New Roman" w:hAnsi="Times New Roman" w:cs="Times New Roman"/>
          <w:sz w:val="24"/>
          <w:szCs w:val="24"/>
        </w:rPr>
        <w:t xml:space="preserve">prezentacji </w:t>
      </w:r>
      <w:r w:rsidRPr="001C238A">
        <w:rPr>
          <w:rFonts w:ascii="Times New Roman" w:hAnsi="Times New Roman" w:cs="Times New Roman"/>
          <w:sz w:val="24"/>
          <w:szCs w:val="24"/>
        </w:rPr>
        <w:t xml:space="preserve"> katecheta pyta:</w:t>
      </w:r>
    </w:p>
    <w:p w:rsidR="006F48A5" w:rsidRPr="001C238A" w:rsidRDefault="006F48A5" w:rsidP="008D0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5F1" w:rsidRDefault="008D05F1" w:rsidP="009A060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Jaka była ? </w:t>
      </w:r>
    </w:p>
    <w:p w:rsidR="008D05F1" w:rsidRDefault="006F48A5" w:rsidP="009A060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Czy Karolinkę można mieć za bohaterkę ? </w:t>
      </w:r>
    </w:p>
    <w:p w:rsidR="006F48A5" w:rsidRDefault="006F48A5" w:rsidP="009A06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060E" w:rsidRPr="008D05F1" w:rsidRDefault="009A060E" w:rsidP="008D05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238A">
        <w:rPr>
          <w:rFonts w:ascii="Times New Roman" w:hAnsi="Times New Roman" w:cs="Times New Roman"/>
          <w:b/>
          <w:bCs/>
          <w:sz w:val="24"/>
          <w:szCs w:val="24"/>
        </w:rPr>
        <w:t>Zastosowanie życiowe</w:t>
      </w:r>
    </w:p>
    <w:p w:rsidR="009C0A51" w:rsidRDefault="009C0A51" w:rsidP="009C0A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projekcji biografii błogosławionej katecheta przydziela uczniom papier formatu A3 lub A4 oraz przybory do malowania lub pisania i poleca, aby uczniowie przygotowali rysunek opisujący życie</w:t>
      </w:r>
      <w:r w:rsidR="006E17E7">
        <w:rPr>
          <w:rFonts w:ascii="Times New Roman" w:hAnsi="Times New Roman" w:cs="Times New Roman"/>
          <w:sz w:val="24"/>
          <w:szCs w:val="24"/>
        </w:rPr>
        <w:t xml:space="preserve"> błogosławionej</w:t>
      </w:r>
      <w:r>
        <w:rPr>
          <w:rFonts w:ascii="Times New Roman" w:hAnsi="Times New Roman" w:cs="Times New Roman"/>
          <w:sz w:val="24"/>
          <w:szCs w:val="24"/>
        </w:rPr>
        <w:t>. Po zakończeniu pracy każdy z ucznió</w:t>
      </w:r>
      <w:r w:rsidR="009179EF">
        <w:rPr>
          <w:rFonts w:ascii="Times New Roman" w:hAnsi="Times New Roman" w:cs="Times New Roman"/>
          <w:sz w:val="24"/>
          <w:szCs w:val="24"/>
        </w:rPr>
        <w:t>w prezentuje swoją pracę. Czas na to około 20 minut.</w:t>
      </w:r>
    </w:p>
    <w:p w:rsidR="006E17E7" w:rsidRDefault="006E17E7" w:rsidP="009C0A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Katecheta następnie śpiewa z uczniami</w:t>
      </w:r>
      <w:r w:rsidR="000649A7">
        <w:rPr>
          <w:rFonts w:ascii="Times New Roman" w:hAnsi="Times New Roman" w:cs="Times New Roman"/>
          <w:sz w:val="24"/>
          <w:szCs w:val="24"/>
        </w:rPr>
        <w:t>: Małe TGD – „Bohater”</w:t>
      </w:r>
    </w:p>
    <w:p w:rsidR="000649A7" w:rsidRDefault="000649A7" w:rsidP="009C0A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49A7" w:rsidRDefault="00B91A42" w:rsidP="009C0A5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0649A7" w:rsidRPr="004237A8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https://www.youtube.com/watch?v=rtqxy00ZFM8</w:t>
        </w:r>
      </w:hyperlink>
      <w:r w:rsidR="000649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5F1" w:rsidRDefault="008D05F1" w:rsidP="009C0A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0A51" w:rsidRPr="008F0AFC" w:rsidRDefault="009C0A51" w:rsidP="009A0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60E" w:rsidRPr="00B3298E" w:rsidRDefault="009A060E" w:rsidP="009A060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298E">
        <w:rPr>
          <w:rFonts w:ascii="Times New Roman" w:hAnsi="Times New Roman" w:cs="Times New Roman"/>
          <w:b/>
          <w:sz w:val="24"/>
          <w:szCs w:val="24"/>
        </w:rPr>
        <w:t>Podsumowanie treści</w:t>
      </w:r>
    </w:p>
    <w:p w:rsidR="009A060E" w:rsidRPr="008F0AFC" w:rsidRDefault="009A060E" w:rsidP="009A0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AFC">
        <w:rPr>
          <w:rFonts w:ascii="Times New Roman" w:hAnsi="Times New Roman" w:cs="Times New Roman"/>
          <w:sz w:val="24"/>
          <w:szCs w:val="24"/>
        </w:rPr>
        <w:t>Katecheta podsumowuje:</w:t>
      </w:r>
    </w:p>
    <w:p w:rsidR="009A060E" w:rsidRDefault="009A060E" w:rsidP="009A060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Bł. Karolina Kózkówna</w:t>
      </w:r>
      <w:r w:rsidR="009F1111">
        <w:rPr>
          <w:rFonts w:ascii="Times New Roman" w:hAnsi="Times New Roman" w:cs="Times New Roman"/>
          <w:i/>
          <w:iCs/>
          <w:sz w:val="24"/>
          <w:szCs w:val="24"/>
        </w:rPr>
        <w:t xml:space="preserve"> to postać niezwykła, może być naszym bohaterem.</w:t>
      </w:r>
    </w:p>
    <w:p w:rsidR="009F1111" w:rsidRDefault="009F1111" w:rsidP="009A060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1111" w:rsidRPr="009F1111" w:rsidRDefault="009F1111" w:rsidP="009A060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Katecheta urządza konkurs na najładniejszą pracę. Nagrodą jest wywieszenie pracy w sali lekcyjnej.</w:t>
      </w:r>
    </w:p>
    <w:p w:rsidR="009A060E" w:rsidRPr="008F0AFC" w:rsidRDefault="009A060E" w:rsidP="009A0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60E" w:rsidRPr="00B3298E" w:rsidRDefault="009A060E" w:rsidP="009A060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298E">
        <w:rPr>
          <w:rFonts w:ascii="Times New Roman" w:hAnsi="Times New Roman" w:cs="Times New Roman"/>
          <w:b/>
          <w:sz w:val="24"/>
          <w:szCs w:val="24"/>
        </w:rPr>
        <w:t>Praca domowa</w:t>
      </w:r>
    </w:p>
    <w:p w:rsidR="009A060E" w:rsidRPr="008F0AFC" w:rsidRDefault="009A060E" w:rsidP="009A0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60E" w:rsidRPr="008F0AFC" w:rsidRDefault="009A060E" w:rsidP="009A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Opowiedz bliskiej ci osobie historię bł. Karoliny Kózkówny. </w:t>
      </w:r>
    </w:p>
    <w:p w:rsidR="009A060E" w:rsidRDefault="009A060E" w:rsidP="009A06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060E" w:rsidRDefault="009A060E" w:rsidP="009A06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060E" w:rsidRDefault="009A060E" w:rsidP="009A06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060E" w:rsidRDefault="009A060E" w:rsidP="009A06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060E" w:rsidRDefault="009A060E" w:rsidP="009A06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060E" w:rsidRDefault="009A060E" w:rsidP="009A06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060E" w:rsidRDefault="009A060E" w:rsidP="009A06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060E" w:rsidRPr="008F0AFC" w:rsidRDefault="009A060E" w:rsidP="009A06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060E" w:rsidRPr="00B3298E" w:rsidRDefault="009A060E" w:rsidP="009A060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298E">
        <w:rPr>
          <w:rFonts w:ascii="Times New Roman" w:hAnsi="Times New Roman" w:cs="Times New Roman"/>
          <w:b/>
          <w:sz w:val="24"/>
          <w:szCs w:val="24"/>
        </w:rPr>
        <w:t>Modlitwa</w:t>
      </w:r>
    </w:p>
    <w:p w:rsidR="009A060E" w:rsidRDefault="009A060E" w:rsidP="009A0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60E" w:rsidRPr="00A26E2C" w:rsidRDefault="009A060E" w:rsidP="009A060E">
      <w:pPr>
        <w:pStyle w:val="Nagwek1"/>
        <w:shd w:val="clear" w:color="auto" w:fill="FFFFFF"/>
        <w:spacing w:before="120" w:beforeAutospacing="0" w:after="120" w:afterAutospacing="0" w:line="360" w:lineRule="atLeast"/>
        <w:rPr>
          <w:rFonts w:ascii="Helvetica" w:hAnsi="Helvetica" w:cs="Helvetica"/>
          <w:b w:val="0"/>
          <w:bCs w:val="0"/>
          <w:color w:val="111111"/>
          <w:spacing w:val="-3"/>
          <w:sz w:val="24"/>
          <w:szCs w:val="24"/>
        </w:rPr>
      </w:pPr>
      <w:r>
        <w:rPr>
          <w:sz w:val="24"/>
          <w:szCs w:val="24"/>
        </w:rPr>
        <w:t>Katechezę można zakończyć śpiewając piosenkę Arki Noego „</w:t>
      </w:r>
      <w:r>
        <w:rPr>
          <w:rFonts w:ascii="Helvetica" w:hAnsi="Helvetica" w:cs="Helvetica"/>
          <w:color w:val="111111"/>
          <w:spacing w:val="-3"/>
          <w:sz w:val="24"/>
          <w:szCs w:val="24"/>
        </w:rPr>
        <w:t xml:space="preserve">Święty uśmiechnięty” </w:t>
      </w:r>
      <w:r w:rsidRPr="00A26E2C">
        <w:rPr>
          <w:rFonts w:ascii="Helvetica" w:hAnsi="Helvetica" w:cs="Helvetica"/>
          <w:color w:val="111111"/>
          <w:spacing w:val="-3"/>
          <w:sz w:val="24"/>
          <w:szCs w:val="24"/>
        </w:rPr>
        <w:t>(T</w:t>
      </w:r>
      <w:bookmarkStart w:id="0" w:name="_GoBack"/>
      <w:bookmarkEnd w:id="0"/>
      <w:r w:rsidRPr="00A26E2C">
        <w:rPr>
          <w:rFonts w:ascii="Helvetica" w:hAnsi="Helvetica" w:cs="Helvetica"/>
          <w:color w:val="111111"/>
          <w:spacing w:val="-3"/>
          <w:sz w:val="24"/>
          <w:szCs w:val="24"/>
        </w:rPr>
        <w:t>aki duży, taki mały)</w:t>
      </w:r>
    </w:p>
    <w:p w:rsidR="009A060E" w:rsidRPr="008F0AFC" w:rsidRDefault="009A060E" w:rsidP="009A0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60E" w:rsidRDefault="00B91A42" w:rsidP="009A060E">
      <w:pPr>
        <w:spacing w:after="0" w:line="240" w:lineRule="auto"/>
      </w:pPr>
      <w:hyperlink r:id="rId9" w:history="1">
        <w:r w:rsidR="003B018C" w:rsidRPr="004237A8">
          <w:rPr>
            <w:rStyle w:val="Hipercze"/>
            <w:rFonts w:ascii="Helvetica" w:hAnsi="Helvetica" w:cs="Helvetica"/>
          </w:rPr>
          <w:t>https://www.youtube.com/watch?v=Ha8f5amqPxA</w:t>
        </w:r>
      </w:hyperlink>
      <w:r w:rsidR="003B018C">
        <w:rPr>
          <w:rFonts w:ascii="Helvetica" w:hAnsi="Helvetica" w:cs="Helvetica"/>
          <w:color w:val="111111"/>
        </w:rPr>
        <w:t xml:space="preserve"> </w:t>
      </w:r>
      <w:r w:rsidR="009A060E">
        <w:rPr>
          <w:rFonts w:ascii="Helvetica" w:hAnsi="Helvetica" w:cs="Helvetica"/>
          <w:color w:val="111111"/>
        </w:rPr>
        <w:br/>
      </w:r>
    </w:p>
    <w:p w:rsidR="009A060E" w:rsidRPr="008F0AFC" w:rsidRDefault="009A060E" w:rsidP="009A0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60E" w:rsidRPr="008F0AFC" w:rsidRDefault="009A060E" w:rsidP="009A06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0AFC">
        <w:rPr>
          <w:rFonts w:ascii="Times New Roman" w:hAnsi="Times New Roman" w:cs="Times New Roman"/>
          <w:b/>
          <w:sz w:val="24"/>
          <w:szCs w:val="24"/>
        </w:rPr>
        <w:t>9. Ewaluacja realizacji tematu – pytania kontrolne:</w:t>
      </w:r>
    </w:p>
    <w:p w:rsidR="009A060E" w:rsidRPr="008F0AFC" w:rsidRDefault="009A060E" w:rsidP="009A06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060E" w:rsidRDefault="003B018C" w:rsidP="009A060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Kto może zostać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superbohaterem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>?</w:t>
      </w:r>
    </w:p>
    <w:p w:rsidR="003B018C" w:rsidRPr="008F0AFC" w:rsidRDefault="003B018C" w:rsidP="009A060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Jaką bohaterkę poznałem? </w:t>
      </w:r>
    </w:p>
    <w:p w:rsidR="00F70634" w:rsidRDefault="00F70634"/>
    <w:sectPr w:rsidR="00F70634" w:rsidSect="00F70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1B0E"/>
    <w:multiLevelType w:val="hybridMultilevel"/>
    <w:tmpl w:val="964ED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D064F"/>
    <w:multiLevelType w:val="hybridMultilevel"/>
    <w:tmpl w:val="477E32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060E"/>
    <w:rsid w:val="000649A7"/>
    <w:rsid w:val="003B018C"/>
    <w:rsid w:val="003D06FF"/>
    <w:rsid w:val="0059485C"/>
    <w:rsid w:val="006E17E7"/>
    <w:rsid w:val="006F48A5"/>
    <w:rsid w:val="007033BF"/>
    <w:rsid w:val="008D05F1"/>
    <w:rsid w:val="009179EF"/>
    <w:rsid w:val="009A060E"/>
    <w:rsid w:val="009C0A51"/>
    <w:rsid w:val="009F1111"/>
    <w:rsid w:val="00A26B17"/>
    <w:rsid w:val="00A4236D"/>
    <w:rsid w:val="00B91A42"/>
    <w:rsid w:val="00D11F88"/>
    <w:rsid w:val="00F25782"/>
    <w:rsid w:val="00F7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59ECC"/>
  <w15:docId w15:val="{5592801A-B45B-4948-ADBB-B5B07EE3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060E"/>
    <w:pPr>
      <w:spacing w:after="160" w:line="256" w:lineRule="auto"/>
    </w:pPr>
  </w:style>
  <w:style w:type="paragraph" w:styleId="Nagwek1">
    <w:name w:val="heading 1"/>
    <w:basedOn w:val="Normalny"/>
    <w:link w:val="Nagwek1Znak"/>
    <w:uiPriority w:val="9"/>
    <w:qFormat/>
    <w:rsid w:val="009A06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060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9A060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A0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5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tqxy00ZFM8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MegIP8kg-H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8kByKsdG4u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Ha8f5amqPx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8E46C-9C72-4318-9515-2CD6AEF4F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katech-02</cp:lastModifiedBy>
  <cp:revision>6</cp:revision>
  <cp:lastPrinted>2022-06-02T09:11:00Z</cp:lastPrinted>
  <dcterms:created xsi:type="dcterms:W3CDTF">2022-06-02T08:28:00Z</dcterms:created>
  <dcterms:modified xsi:type="dcterms:W3CDTF">2022-06-10T12:09:00Z</dcterms:modified>
</cp:coreProperties>
</file>